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40" w:rsidRDefault="00704384">
      <w:pPr>
        <w:spacing w:after="0"/>
        <w:ind w:left="2400"/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9C5840" w:rsidRDefault="00704384">
      <w:pPr>
        <w:spacing w:after="3"/>
        <w:ind w:left="463" w:hanging="10"/>
        <w:jc w:val="center"/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Дубительская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школа» </w:t>
      </w:r>
    </w:p>
    <w:p w:rsidR="009C5840" w:rsidRDefault="00704384">
      <w:pPr>
        <w:spacing w:after="0"/>
        <w:ind w:left="518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C5840" w:rsidRDefault="00704384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C5840" w:rsidRDefault="00704384">
      <w:pPr>
        <w:spacing w:after="1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26E15" w:rsidRDefault="00B26E15">
      <w:pPr>
        <w:spacing w:after="174"/>
        <w:ind w:left="2191" w:right="184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6E15" w:rsidRDefault="00B26E15">
      <w:pPr>
        <w:spacing w:after="174"/>
        <w:ind w:left="2191" w:right="184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6E15" w:rsidRDefault="00B26E15">
      <w:pPr>
        <w:spacing w:after="174"/>
        <w:ind w:left="2191" w:right="184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6E15" w:rsidRDefault="00B26E15">
      <w:pPr>
        <w:spacing w:after="174"/>
        <w:ind w:left="2191" w:right="1848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5840" w:rsidRDefault="00704384">
      <w:pPr>
        <w:spacing w:after="174"/>
        <w:ind w:left="2191" w:right="184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</w:p>
    <w:p w:rsidR="009C5840" w:rsidRDefault="00704384">
      <w:pPr>
        <w:spacing w:after="0" w:line="503" w:lineRule="auto"/>
        <w:ind w:left="2191" w:right="218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спортивно-массовых, физкультурно-спортивных  и социально-значимых мероприятий </w:t>
      </w:r>
    </w:p>
    <w:p w:rsidR="009C5840" w:rsidRDefault="00704384">
      <w:pPr>
        <w:spacing w:after="0"/>
        <w:ind w:left="2191" w:right="178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 2020-21 учебный год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C5840" w:rsidRDefault="00704384">
      <w:pPr>
        <w:spacing w:after="0" w:line="243" w:lineRule="auto"/>
        <w:ind w:right="10776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031D01" w:rsidRDefault="00031D01">
      <w:pPr>
        <w:spacing w:after="164"/>
        <w:ind w:left="10" w:right="37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C5840" w:rsidRDefault="00704384">
      <w:pPr>
        <w:spacing w:after="164"/>
        <w:ind w:left="10" w:right="376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Составитель: </w:t>
      </w:r>
    </w:p>
    <w:p w:rsidR="009C5840" w:rsidRDefault="00704384">
      <w:pPr>
        <w:spacing w:after="164"/>
        <w:ind w:left="10" w:right="376" w:hanging="10"/>
        <w:jc w:val="right"/>
      </w:pPr>
      <w:r>
        <w:rPr>
          <w:rFonts w:ascii="Times New Roman" w:eastAsia="Times New Roman" w:hAnsi="Times New Roman" w:cs="Times New Roman"/>
          <w:sz w:val="24"/>
        </w:rPr>
        <w:t>Громов Сергей Васильевич,</w:t>
      </w:r>
    </w:p>
    <w:p w:rsidR="009C5840" w:rsidRDefault="00704384">
      <w:pPr>
        <w:spacing w:after="0" w:line="395" w:lineRule="auto"/>
        <w:ind w:left="8577" w:hanging="332"/>
      </w:pPr>
      <w:r>
        <w:rPr>
          <w:rFonts w:ascii="Times New Roman" w:eastAsia="Times New Roman" w:hAnsi="Times New Roman" w:cs="Times New Roman"/>
          <w:sz w:val="24"/>
        </w:rPr>
        <w:t xml:space="preserve">учитель физкультуры  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C5840" w:rsidRDefault="00704384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3F5FCE" w:rsidRDefault="00704384" w:rsidP="00031D0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C5840" w:rsidRDefault="00704384">
      <w:pPr>
        <w:spacing w:after="3"/>
        <w:ind w:left="463" w:right="10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2020 г. </w:t>
      </w:r>
    </w:p>
    <w:p w:rsidR="003F5FCE" w:rsidRPr="00704384" w:rsidRDefault="003F5FCE">
      <w:pPr>
        <w:spacing w:after="3"/>
        <w:ind w:left="463" w:right="108" w:hanging="10"/>
        <w:jc w:val="center"/>
        <w:rPr>
          <w:sz w:val="24"/>
          <w:szCs w:val="24"/>
        </w:rPr>
      </w:pPr>
    </w:p>
    <w:p w:rsidR="009C5840" w:rsidRPr="00704384" w:rsidRDefault="00704384">
      <w:pPr>
        <w:spacing w:after="0"/>
        <w:ind w:left="23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Цели, направления, план спортивной работы в школе. </w:t>
      </w:r>
    </w:p>
    <w:p w:rsidR="009C5840" w:rsidRPr="00704384" w:rsidRDefault="00704384">
      <w:pPr>
        <w:spacing w:after="55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5840" w:rsidRPr="00704384" w:rsidRDefault="00704384">
      <w:pPr>
        <w:spacing w:after="0"/>
        <w:ind w:left="23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C5840" w:rsidRPr="00704384" w:rsidRDefault="00704384">
      <w:pPr>
        <w:spacing w:after="9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840" w:rsidRPr="00704384" w:rsidRDefault="00704384">
      <w:pPr>
        <w:numPr>
          <w:ilvl w:val="0"/>
          <w:numId w:val="1"/>
        </w:numPr>
        <w:spacing w:after="58" w:line="289" w:lineRule="auto"/>
        <w:ind w:right="445" w:hanging="36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 </w:t>
      </w:r>
    </w:p>
    <w:p w:rsidR="009C5840" w:rsidRPr="00704384" w:rsidRDefault="00704384">
      <w:pPr>
        <w:numPr>
          <w:ilvl w:val="0"/>
          <w:numId w:val="1"/>
        </w:numPr>
        <w:spacing w:after="0" w:line="289" w:lineRule="auto"/>
        <w:ind w:right="445" w:hanging="36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 </w:t>
      </w:r>
      <w:r w:rsidRPr="00704384">
        <w:rPr>
          <w:rFonts w:ascii="Segoe UI Symbol" w:eastAsia="Segoe UI Symbol" w:hAnsi="Segoe UI Symbol" w:cs="Segoe UI Symbol"/>
          <w:sz w:val="24"/>
          <w:szCs w:val="24"/>
        </w:rPr>
        <w:t></w:t>
      </w:r>
      <w:r w:rsidRPr="00704384">
        <w:rPr>
          <w:rFonts w:ascii="Arial" w:eastAsia="Arial" w:hAnsi="Arial" w:cs="Arial"/>
          <w:sz w:val="24"/>
          <w:szCs w:val="24"/>
        </w:rPr>
        <w:t xml:space="preserve"> </w:t>
      </w: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Воспитание учащихся в народных традициях. </w:t>
      </w:r>
    </w:p>
    <w:p w:rsidR="009C5840" w:rsidRPr="00704384" w:rsidRDefault="00704384">
      <w:pPr>
        <w:spacing w:after="27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840" w:rsidRPr="00704384" w:rsidRDefault="00704384">
      <w:pPr>
        <w:spacing w:after="0" w:line="289" w:lineRule="auto"/>
        <w:ind w:left="230" w:right="445" w:firstLine="72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Программа включает в себя девять основных направлений развития спортивно- оздоровительной и спортивно-массовой работы в школе. </w:t>
      </w:r>
    </w:p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1064" w:type="dxa"/>
        <w:tblInd w:w="125" w:type="dxa"/>
        <w:tblCellMar>
          <w:top w:w="7" w:type="dxa"/>
          <w:left w:w="5" w:type="dxa"/>
          <w:right w:w="36" w:type="dxa"/>
        </w:tblCellMar>
        <w:tblLook w:val="04A0"/>
      </w:tblPr>
      <w:tblGrid>
        <w:gridCol w:w="499"/>
        <w:gridCol w:w="6527"/>
        <w:gridCol w:w="2055"/>
        <w:gridCol w:w="1983"/>
      </w:tblGrid>
      <w:tr w:rsidR="009C5840" w:rsidRPr="00704384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24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выполнение </w:t>
            </w:r>
          </w:p>
        </w:tc>
      </w:tr>
      <w:tr w:rsidR="009C5840" w:rsidRPr="00704384">
        <w:trPr>
          <w:trHeight w:val="654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19" w:line="282" w:lineRule="auto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Физкультурно-оздоровительные мероприятия в режиме учебного дня: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spacing w:after="44" w:line="267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Обсудить на педагогическом совете (или совещании при директоре) порядок проведения физкультминуток, подвижных игр на переменах.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spacing w:after="34" w:line="267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беседы в классах о режиме дня школьника, о порядке проведения гимнастики, подвижных игр на переменах и физкультминуток.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spacing w:after="48" w:line="261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подвижные игры и занятия физическими упражнениями на больших переменах.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spacing w:after="24" w:line="279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физкультминутки на общеобразовательных уроках. </w:t>
            </w:r>
          </w:p>
          <w:p w:rsidR="009C5840" w:rsidRPr="00704384" w:rsidRDefault="00704384">
            <w:pPr>
              <w:numPr>
                <w:ilvl w:val="0"/>
                <w:numId w:val="2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80" w:line="236" w:lineRule="auto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начала учебного года </w:t>
            </w:r>
          </w:p>
          <w:p w:rsidR="009C5840" w:rsidRPr="00704384" w:rsidRDefault="00704384">
            <w:pPr>
              <w:spacing w:after="295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До15 сентября </w:t>
            </w:r>
          </w:p>
          <w:p w:rsidR="009C5840" w:rsidRPr="00704384" w:rsidRDefault="00704384">
            <w:pPr>
              <w:spacing w:after="3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5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9C5840" w:rsidRPr="00704384" w:rsidRDefault="00704384">
            <w:pPr>
              <w:spacing w:after="3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2"/>
              <w:ind w:left="106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1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 w:right="240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ФК, </w:t>
            </w: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деж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учителя, Физорги классов Учителя- предметники Учителя ФК </w:t>
            </w:r>
          </w:p>
        </w:tc>
      </w:tr>
      <w:tr w:rsidR="009C5840" w:rsidRPr="00704384">
        <w:trPr>
          <w:trHeight w:val="12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45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Спортивная работа в классах и секциях: </w:t>
            </w:r>
          </w:p>
          <w:p w:rsidR="009C5840" w:rsidRPr="00704384" w:rsidRDefault="00704384">
            <w:pPr>
              <w:ind w:left="827" w:hanging="361"/>
              <w:jc w:val="both"/>
              <w:rPr>
                <w:sz w:val="24"/>
                <w:szCs w:val="24"/>
              </w:rPr>
            </w:pPr>
            <w:r w:rsidRPr="00704384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7043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классах назначить физоргов ответственных за проведение подвижных игр на больших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сентября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4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9C5840" w:rsidRPr="00704384" w:rsidRDefault="009C5840">
      <w:pPr>
        <w:spacing w:after="0"/>
        <w:ind w:left="-620" w:right="11460"/>
        <w:rPr>
          <w:sz w:val="24"/>
          <w:szCs w:val="24"/>
        </w:rPr>
      </w:pPr>
    </w:p>
    <w:tbl>
      <w:tblPr>
        <w:tblStyle w:val="TableGrid"/>
        <w:tblW w:w="11064" w:type="dxa"/>
        <w:tblInd w:w="125" w:type="dxa"/>
        <w:tblCellMar>
          <w:top w:w="4" w:type="dxa"/>
          <w:left w:w="5" w:type="dxa"/>
          <w:right w:w="62" w:type="dxa"/>
        </w:tblCellMar>
        <w:tblLook w:val="04A0"/>
      </w:tblPr>
      <w:tblGrid>
        <w:gridCol w:w="499"/>
        <w:gridCol w:w="6527"/>
        <w:gridCol w:w="2055"/>
        <w:gridCol w:w="1983"/>
      </w:tblGrid>
      <w:tr w:rsidR="009C5840" w:rsidRPr="00704384">
        <w:trPr>
          <w:trHeight w:val="36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27" w:line="279" w:lineRule="auto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переменах и организующих команды для участия в соревнованиях.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spacing w:after="21" w:line="279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расписание занятий секций, тренировок команд.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секций.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spacing w:after="14" w:line="281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spacing w:after="3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«часов здоровья».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«здоровый образ жизни». </w:t>
            </w:r>
          </w:p>
          <w:p w:rsidR="009C5840" w:rsidRPr="00704384" w:rsidRDefault="00704384">
            <w:pPr>
              <w:numPr>
                <w:ilvl w:val="0"/>
                <w:numId w:val="3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Проветривание классных помещений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48"/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сентября </w:t>
            </w:r>
          </w:p>
          <w:p w:rsidR="009C5840" w:rsidRPr="00704384" w:rsidRDefault="00704384">
            <w:pPr>
              <w:spacing w:after="314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0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Ежедневно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ФК </w:t>
            </w:r>
          </w:p>
          <w:p w:rsidR="009C5840" w:rsidRPr="00704384" w:rsidRDefault="00704384">
            <w:pPr>
              <w:spacing w:after="347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15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ФК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4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9C5840" w:rsidRPr="00704384">
        <w:trPr>
          <w:trHeight w:val="82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9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Внеурочная работа в школе: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after="3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 футбольные и волейбольные матчи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и весенние соревнования по бегу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физкультуре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среди начальных классов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line="280" w:lineRule="auto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соревнованиях по военно- прикладным видам 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after="4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after="22" w:line="278" w:lineRule="auto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внутри классов и спортивной секции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spacing w:after="1"/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Турниры по шашкам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Турниры по шахматам </w:t>
            </w:r>
          </w:p>
          <w:p w:rsidR="009C5840" w:rsidRPr="00704384" w:rsidRDefault="00704384">
            <w:pPr>
              <w:numPr>
                <w:ilvl w:val="0"/>
                <w:numId w:val="4"/>
              </w:numPr>
              <w:ind w:left="894" w:hanging="42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 ГТО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8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6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</w:tbl>
    <w:p w:rsidR="009C5840" w:rsidRPr="00704384" w:rsidRDefault="009C5840">
      <w:pPr>
        <w:spacing w:after="0"/>
        <w:ind w:left="-620" w:right="11460"/>
        <w:rPr>
          <w:sz w:val="24"/>
          <w:szCs w:val="24"/>
        </w:rPr>
      </w:pPr>
    </w:p>
    <w:tbl>
      <w:tblPr>
        <w:tblStyle w:val="TableGrid"/>
        <w:tblW w:w="11064" w:type="dxa"/>
        <w:tblInd w:w="125" w:type="dxa"/>
        <w:tblCellMar>
          <w:top w:w="6" w:type="dxa"/>
          <w:left w:w="5" w:type="dxa"/>
          <w:right w:w="89" w:type="dxa"/>
        </w:tblCellMar>
        <w:tblLook w:val="04A0"/>
      </w:tblPr>
      <w:tblGrid>
        <w:gridCol w:w="499"/>
        <w:gridCol w:w="6526"/>
        <w:gridCol w:w="2055"/>
        <w:gridCol w:w="1984"/>
      </w:tblGrid>
      <w:tr w:rsidR="009C5840" w:rsidRPr="00704384">
        <w:trPr>
          <w:trHeight w:val="53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73" w:right="1601" w:hanging="67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Участие в районных соревнованиях </w:t>
            </w: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их проведения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года. (согласно плану спортивных мероприятий в районе).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C5840" w:rsidRPr="00704384">
        <w:trPr>
          <w:trHeight w:val="193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6" w:line="282" w:lineRule="auto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Занятия физическими упражнениями в группах продленного дня </w:t>
            </w:r>
          </w:p>
          <w:p w:rsidR="009C5840" w:rsidRPr="00704384" w:rsidRDefault="00704384">
            <w:pPr>
              <w:numPr>
                <w:ilvl w:val="0"/>
                <w:numId w:val="5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час. </w:t>
            </w:r>
          </w:p>
          <w:p w:rsidR="009C5840" w:rsidRPr="00704384" w:rsidRDefault="00704384">
            <w:pPr>
              <w:numPr>
                <w:ilvl w:val="0"/>
                <w:numId w:val="5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физкультминутки во время выполнения домашних заданий.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9C5840" w:rsidRPr="00704384" w:rsidRDefault="00704384">
            <w:pPr>
              <w:spacing w:after="20"/>
              <w:ind w:left="106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>гпд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учителя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ФК </w:t>
            </w:r>
          </w:p>
        </w:tc>
      </w:tr>
      <w:tr w:rsidR="009C5840" w:rsidRPr="00704384">
        <w:trPr>
          <w:trHeight w:val="518"/>
        </w:trPr>
        <w:tc>
          <w:tcPr>
            <w:tcW w:w="1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840" w:rsidRPr="00704384">
        <w:trPr>
          <w:trHeight w:val="26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50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Агитация и пропаганда здорового образа жизни: </w:t>
            </w:r>
          </w:p>
          <w:p w:rsidR="009C5840" w:rsidRPr="00704384" w:rsidRDefault="00704384">
            <w:pPr>
              <w:numPr>
                <w:ilvl w:val="0"/>
                <w:numId w:val="6"/>
              </w:numPr>
              <w:spacing w:line="279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9C5840" w:rsidRPr="00704384" w:rsidRDefault="00704384">
            <w:pPr>
              <w:spacing w:after="23" w:line="280" w:lineRule="auto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«Утренняя гимнастика школьника», «Гигиена школьника», «Отказ от вредных привычек». </w:t>
            </w:r>
          </w:p>
          <w:p w:rsidR="009C5840" w:rsidRPr="00704384" w:rsidRDefault="00704384">
            <w:pPr>
              <w:numPr>
                <w:ilvl w:val="0"/>
                <w:numId w:val="6"/>
              </w:numPr>
              <w:spacing w:after="28" w:line="279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учащихся по итогам соревнований </w:t>
            </w:r>
          </w:p>
          <w:p w:rsidR="009C5840" w:rsidRPr="00704384" w:rsidRDefault="00704384">
            <w:pPr>
              <w:numPr>
                <w:ilvl w:val="0"/>
                <w:numId w:val="6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материалов на сайт школы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4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6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школы </w:t>
            </w:r>
          </w:p>
          <w:p w:rsidR="009C5840" w:rsidRPr="00704384" w:rsidRDefault="00704384">
            <w:pPr>
              <w:spacing w:after="4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C5840" w:rsidRPr="00704384">
        <w:trPr>
          <w:trHeight w:val="15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Организация работы по месту жительства </w:t>
            </w:r>
          </w:p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827" w:hanging="361"/>
              <w:jc w:val="both"/>
              <w:rPr>
                <w:sz w:val="24"/>
                <w:szCs w:val="24"/>
              </w:rPr>
            </w:pPr>
            <w:r w:rsidRPr="00704384">
              <w:rPr>
                <w:rFonts w:ascii="Segoe UI Symbol" w:eastAsia="Segoe UI Symbol" w:hAnsi="Segoe UI Symbol" w:cs="Segoe UI Symbol"/>
                <w:sz w:val="24"/>
                <w:szCs w:val="24"/>
              </w:rPr>
              <w:t></w:t>
            </w:r>
            <w:r w:rsidRPr="0070438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проведении соревнований местной администрации </w:t>
            </w:r>
            <w:proofErr w:type="gramStart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их проведения)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C5840" w:rsidRPr="00704384">
        <w:trPr>
          <w:trHeight w:val="198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13" w:line="282" w:lineRule="auto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с родителями учащихся и педагогическим коллективом: </w:t>
            </w:r>
          </w:p>
          <w:p w:rsidR="009C5840" w:rsidRPr="00704384" w:rsidRDefault="00704384">
            <w:pPr>
              <w:numPr>
                <w:ilvl w:val="0"/>
                <w:numId w:val="7"/>
              </w:numPr>
              <w:spacing w:after="11" w:line="281" w:lineRule="auto"/>
              <w:ind w:left="827" w:right="162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  <w:p w:rsidR="009C5840" w:rsidRPr="00704384" w:rsidRDefault="00704384">
            <w:pPr>
              <w:numPr>
                <w:ilvl w:val="0"/>
                <w:numId w:val="7"/>
              </w:numPr>
              <w:ind w:left="827" w:right="162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родительские собрания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0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собрания </w:t>
            </w:r>
          </w:p>
          <w:p w:rsidR="009C5840" w:rsidRPr="00704384" w:rsidRDefault="00704384">
            <w:pPr>
              <w:spacing w:after="3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1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C5840" w:rsidRPr="00704384" w:rsidRDefault="00704384">
            <w:pPr>
              <w:spacing w:after="3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</w:tbl>
    <w:p w:rsidR="009C5840" w:rsidRPr="00704384" w:rsidRDefault="009C5840">
      <w:pPr>
        <w:spacing w:after="0"/>
        <w:ind w:left="-620" w:right="11460"/>
        <w:rPr>
          <w:sz w:val="24"/>
          <w:szCs w:val="24"/>
        </w:rPr>
      </w:pPr>
    </w:p>
    <w:tbl>
      <w:tblPr>
        <w:tblStyle w:val="TableGrid"/>
        <w:tblW w:w="11064" w:type="dxa"/>
        <w:tblInd w:w="125" w:type="dxa"/>
        <w:tblCellMar>
          <w:top w:w="5" w:type="dxa"/>
          <w:left w:w="5" w:type="dxa"/>
          <w:right w:w="90" w:type="dxa"/>
        </w:tblCellMar>
        <w:tblLook w:val="04A0"/>
      </w:tblPr>
      <w:tblGrid>
        <w:gridCol w:w="499"/>
        <w:gridCol w:w="6527"/>
        <w:gridCol w:w="2055"/>
        <w:gridCol w:w="1983"/>
      </w:tblGrid>
      <w:tr w:rsidR="009C5840" w:rsidRPr="00704384">
        <w:trPr>
          <w:trHeight w:val="29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line="279" w:lineRule="auto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 для родителей на темы: «Воспитание правильной осанки у детей», </w:t>
            </w:r>
          </w:p>
          <w:p w:rsidR="009C5840" w:rsidRPr="00704384" w:rsidRDefault="00704384">
            <w:pPr>
              <w:spacing w:after="25" w:line="278" w:lineRule="auto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«Распорядок дня и двигательный режим школьника». </w:t>
            </w:r>
          </w:p>
          <w:p w:rsidR="009C5840" w:rsidRPr="00704384" w:rsidRDefault="00704384">
            <w:pPr>
              <w:numPr>
                <w:ilvl w:val="0"/>
                <w:numId w:val="8"/>
              </w:numPr>
              <w:spacing w:after="26" w:line="278" w:lineRule="auto"/>
              <w:ind w:right="28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Консультации, беседы для родителей (в течение года). </w:t>
            </w:r>
          </w:p>
          <w:p w:rsidR="009C5840" w:rsidRPr="00704384" w:rsidRDefault="00704384">
            <w:pPr>
              <w:numPr>
                <w:ilvl w:val="0"/>
                <w:numId w:val="8"/>
              </w:numPr>
              <w:ind w:right="28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выходы учителей для занятий </w:t>
            </w:r>
          </w:p>
          <w:p w:rsidR="009C5840" w:rsidRPr="00704384" w:rsidRDefault="00704384">
            <w:pPr>
              <w:spacing w:after="40"/>
              <w:ind w:left="8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(лыжи, коньки, волейбол) </w:t>
            </w:r>
          </w:p>
          <w:p w:rsidR="009C5840" w:rsidRPr="00704384" w:rsidRDefault="00704384">
            <w:pPr>
              <w:numPr>
                <w:ilvl w:val="0"/>
                <w:numId w:val="8"/>
              </w:numPr>
              <w:ind w:right="28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по настольному теннису для учителей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5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line="276" w:lineRule="auto"/>
              <w:ind w:left="106" w:right="3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  <w:p w:rsidR="009C5840" w:rsidRPr="00704384" w:rsidRDefault="00704384">
            <w:pPr>
              <w:spacing w:after="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март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физкультуры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31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9C5840" w:rsidRPr="00704384" w:rsidRDefault="00704384">
            <w:pPr>
              <w:spacing w:after="4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 w:rsidP="00DD3AEF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учителя ФК </w:t>
            </w:r>
          </w:p>
        </w:tc>
        <w:bookmarkStart w:id="0" w:name="_GoBack"/>
        <w:bookmarkEnd w:id="0"/>
      </w:tr>
      <w:tr w:rsidR="009C5840" w:rsidRPr="00704384">
        <w:trPr>
          <w:trHeight w:val="265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46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Хозяйственные мероприятия: </w:t>
            </w:r>
          </w:p>
          <w:p w:rsidR="009C5840" w:rsidRPr="00704384" w:rsidRDefault="00704384">
            <w:pPr>
              <w:numPr>
                <w:ilvl w:val="0"/>
                <w:numId w:val="9"/>
              </w:numPr>
              <w:spacing w:after="20" w:line="281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косметический ремонт спортзала, ремонт пола. </w:t>
            </w:r>
          </w:p>
          <w:p w:rsidR="009C5840" w:rsidRPr="00704384" w:rsidRDefault="00704384">
            <w:pPr>
              <w:numPr>
                <w:ilvl w:val="0"/>
                <w:numId w:val="9"/>
              </w:numPr>
              <w:spacing w:after="23" w:line="280" w:lineRule="auto"/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Слежение за правильным хранением спортинвентаря. </w:t>
            </w:r>
          </w:p>
          <w:p w:rsidR="009C5840" w:rsidRPr="00704384" w:rsidRDefault="00704384">
            <w:pPr>
              <w:numPr>
                <w:ilvl w:val="0"/>
                <w:numId w:val="9"/>
              </w:numPr>
              <w:ind w:left="827" w:hanging="36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спортинвентаря, лыжных принадлежностей.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8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Июнь, июль </w:t>
            </w:r>
          </w:p>
          <w:p w:rsidR="009C5840" w:rsidRPr="00704384" w:rsidRDefault="00704384">
            <w:pPr>
              <w:spacing w:after="2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5840" w:rsidRPr="00704384" w:rsidRDefault="00704384">
            <w:pPr>
              <w:spacing w:after="24"/>
              <w:ind w:left="106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40" w:rsidRPr="00704384" w:rsidRDefault="00704384">
            <w:pPr>
              <w:spacing w:after="351"/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школы </w:t>
            </w:r>
          </w:p>
          <w:p w:rsidR="009C5840" w:rsidRPr="00704384" w:rsidRDefault="00704384">
            <w:pPr>
              <w:ind w:left="10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</w:tbl>
    <w:p w:rsidR="009C5840" w:rsidRPr="00704384" w:rsidRDefault="00704384">
      <w:pPr>
        <w:rPr>
          <w:sz w:val="24"/>
          <w:szCs w:val="24"/>
        </w:rPr>
      </w:pPr>
      <w:r w:rsidRPr="00704384">
        <w:rPr>
          <w:sz w:val="24"/>
          <w:szCs w:val="24"/>
        </w:rPr>
        <w:br w:type="page"/>
      </w:r>
    </w:p>
    <w:p w:rsidR="009C5840" w:rsidRPr="00704384" w:rsidRDefault="00704384">
      <w:pPr>
        <w:spacing w:after="0"/>
        <w:ind w:right="3082"/>
        <w:jc w:val="right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План-сетка спортивных мероприятий </w:t>
      </w:r>
    </w:p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977" w:type="dxa"/>
        <w:tblInd w:w="125" w:type="dxa"/>
        <w:tblCellMar>
          <w:top w:w="11" w:type="dxa"/>
          <w:left w:w="110" w:type="dxa"/>
          <w:right w:w="36" w:type="dxa"/>
        </w:tblCellMar>
        <w:tblLook w:val="04A0"/>
      </w:tblPr>
      <w:tblGrid>
        <w:gridCol w:w="566"/>
        <w:gridCol w:w="2987"/>
        <w:gridCol w:w="3193"/>
        <w:gridCol w:w="2007"/>
        <w:gridCol w:w="2224"/>
      </w:tblGrid>
      <w:tr w:rsidR="009C5840" w:rsidRPr="00704384" w:rsidTr="00B26E15">
        <w:trPr>
          <w:trHeight w:val="1311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ind w:left="34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ind w:left="346" w:right="346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12" w:space="0" w:color="A8D08D"/>
              <w:right w:val="single" w:sz="4" w:space="0" w:color="C5DFB3"/>
            </w:tcBorders>
          </w:tcPr>
          <w:p w:rsidR="009C5840" w:rsidRPr="00704384" w:rsidRDefault="00704384">
            <w:pPr>
              <w:spacing w:after="20"/>
              <w:ind w:left="5"/>
              <w:jc w:val="both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9C5840" w:rsidRPr="00704384" w:rsidRDefault="00704384">
            <w:pPr>
              <w:spacing w:after="30"/>
              <w:ind w:right="69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</w:t>
            </w:r>
          </w:p>
          <w:p w:rsidR="009C5840" w:rsidRPr="00704384" w:rsidRDefault="00704384">
            <w:pPr>
              <w:ind w:right="73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</w:p>
        </w:tc>
      </w:tr>
      <w:tr w:rsidR="009C5840" w:rsidRPr="00704384">
        <w:trPr>
          <w:trHeight w:val="408"/>
        </w:trPr>
        <w:tc>
          <w:tcPr>
            <w:tcW w:w="10977" w:type="dxa"/>
            <w:gridSpan w:val="5"/>
            <w:tcBorders>
              <w:top w:val="single" w:sz="12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68"/>
              <w:jc w:val="center"/>
              <w:rPr>
                <w:sz w:val="24"/>
                <w:szCs w:val="24"/>
              </w:rPr>
            </w:pPr>
            <w:proofErr w:type="spellStart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Внутришкольные</w:t>
            </w:r>
            <w:proofErr w:type="spellEnd"/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соревнования </w:t>
            </w:r>
          </w:p>
        </w:tc>
      </w:tr>
      <w:tr w:rsidR="009C5840" w:rsidRPr="00704384" w:rsidTr="00B26E15">
        <w:trPr>
          <w:trHeight w:val="975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line="277" w:lineRule="auto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Осенний и весенний кроссы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(5- 11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апрель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514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Мини-футбол (5-11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980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70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755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"Президентские состязания" (1-11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3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(1- 4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четверть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ind w:left="1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right="75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3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(3- 4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ind w:left="1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right="75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102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(7- 10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ind w:left="1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right="75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(теория) (8-11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ind w:left="14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ind w:right="75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left="7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(8-10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8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70"/>
              <w:jc w:val="center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322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Мини-баскетбол (5-7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49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8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98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Пионербол (5-7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Мини-футбол </w:t>
            </w:r>
          </w:p>
          <w:p w:rsidR="009C5840" w:rsidRPr="00704384" w:rsidRDefault="00704384">
            <w:pPr>
              <w:ind w:left="67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 – 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ind w:right="24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 (1-11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10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3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6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(1-11 классы)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655"/>
        </w:trPr>
        <w:tc>
          <w:tcPr>
            <w:tcW w:w="566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2987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Легкоатлетическое троеборье </w:t>
            </w:r>
          </w:p>
        </w:tc>
        <w:tc>
          <w:tcPr>
            <w:tcW w:w="3193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07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4" w:type="dxa"/>
            <w:tcBorders>
              <w:top w:val="single" w:sz="4" w:space="0" w:color="C5DFB3"/>
              <w:left w:val="single" w:sz="4" w:space="0" w:color="C5DFB3"/>
              <w:bottom w:val="single" w:sz="6" w:space="0" w:color="A8D08D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  <w:tr w:rsidR="009C5840" w:rsidRPr="00704384" w:rsidTr="00B26E15">
        <w:trPr>
          <w:trHeight w:val="972"/>
        </w:trPr>
        <w:tc>
          <w:tcPr>
            <w:tcW w:w="566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2987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spacing w:after="31"/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Военно- </w:t>
            </w:r>
          </w:p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патриотическая игра «Зарница» </w:t>
            </w:r>
          </w:p>
        </w:tc>
        <w:tc>
          <w:tcPr>
            <w:tcW w:w="3193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007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2224" w:type="dxa"/>
            <w:tcBorders>
              <w:top w:val="single" w:sz="6" w:space="0" w:color="A8D08D"/>
              <w:left w:val="single" w:sz="4" w:space="0" w:color="C5DFB3"/>
              <w:bottom w:val="single" w:sz="4" w:space="0" w:color="C5DFB3"/>
              <w:right w:val="single" w:sz="4" w:space="0" w:color="C5DFB3"/>
            </w:tcBorders>
          </w:tcPr>
          <w:p w:rsidR="009C5840" w:rsidRPr="00704384" w:rsidRDefault="00704384">
            <w:pPr>
              <w:rPr>
                <w:sz w:val="24"/>
                <w:szCs w:val="24"/>
              </w:rPr>
            </w:pPr>
            <w:r w:rsidRPr="007043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Учитель физкультуры </w:t>
            </w:r>
          </w:p>
        </w:tc>
      </w:tr>
    </w:tbl>
    <w:p w:rsidR="009C5840" w:rsidRPr="00704384" w:rsidRDefault="00704384">
      <w:pPr>
        <w:spacing w:after="0"/>
        <w:rPr>
          <w:sz w:val="24"/>
          <w:szCs w:val="24"/>
        </w:rPr>
      </w:pPr>
      <w:r w:rsidRPr="007043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C5840" w:rsidRPr="00704384" w:rsidSect="005703BE">
      <w:pgSz w:w="11909" w:h="16838"/>
      <w:pgMar w:top="529" w:right="449" w:bottom="545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002"/>
    <w:multiLevelType w:val="hybridMultilevel"/>
    <w:tmpl w:val="2CE0E0E6"/>
    <w:lvl w:ilvl="0" w:tplc="67127A3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0A860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CF90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F2871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064D3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E236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A154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EF43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CD5E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EE4F85"/>
    <w:multiLevelType w:val="hybridMultilevel"/>
    <w:tmpl w:val="B2AAA412"/>
    <w:lvl w:ilvl="0" w:tplc="EAF67766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886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0ACD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27D9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2898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6E88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28CE6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CE2A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C2649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2620F8"/>
    <w:multiLevelType w:val="hybridMultilevel"/>
    <w:tmpl w:val="08A4DEE2"/>
    <w:lvl w:ilvl="0" w:tplc="1486A968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0910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7C370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0391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C648A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AC35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A2DD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21B4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A236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872FA4"/>
    <w:multiLevelType w:val="hybridMultilevel"/>
    <w:tmpl w:val="DFCAF700"/>
    <w:lvl w:ilvl="0" w:tplc="7E1EC6B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AEA3E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2D60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CFE3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8531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85A8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BECD6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A63B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044E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F258A4"/>
    <w:multiLevelType w:val="hybridMultilevel"/>
    <w:tmpl w:val="A78C5108"/>
    <w:lvl w:ilvl="0" w:tplc="24C026F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3890F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42EA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4E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AAD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28B9A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6972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AA27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C106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882199"/>
    <w:multiLevelType w:val="hybridMultilevel"/>
    <w:tmpl w:val="630A0D7E"/>
    <w:lvl w:ilvl="0" w:tplc="F78655AC">
      <w:start w:val="1"/>
      <w:numFmt w:val="bullet"/>
      <w:lvlText w:val="•"/>
      <w:lvlJc w:val="left"/>
      <w:pPr>
        <w:ind w:left="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A83180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C35A4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22853E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E12C4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84D3E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61188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C7910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B49860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914E9"/>
    <w:multiLevelType w:val="hybridMultilevel"/>
    <w:tmpl w:val="D3227B52"/>
    <w:lvl w:ilvl="0" w:tplc="81CA9740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824E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299E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A0A03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861D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9A297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2282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5E4FD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6874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E30451"/>
    <w:multiLevelType w:val="hybridMultilevel"/>
    <w:tmpl w:val="856E3870"/>
    <w:lvl w:ilvl="0" w:tplc="8C74D67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6067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E45D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4FE7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38E47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0A50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4B77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29AC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42D4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0B24F6"/>
    <w:multiLevelType w:val="hybridMultilevel"/>
    <w:tmpl w:val="6714D0EA"/>
    <w:lvl w:ilvl="0" w:tplc="317481AC">
      <w:start w:val="1"/>
      <w:numFmt w:val="bullet"/>
      <w:lvlText w:val="•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EAFB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0296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EE70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0DBA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4CD6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C895F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6B12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EE25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840"/>
    <w:rsid w:val="00031D01"/>
    <w:rsid w:val="003F5FCE"/>
    <w:rsid w:val="005703BE"/>
    <w:rsid w:val="00704384"/>
    <w:rsid w:val="008B3C0D"/>
    <w:rsid w:val="009C5840"/>
    <w:rsid w:val="00B24EB0"/>
    <w:rsid w:val="00B26E15"/>
    <w:rsid w:val="00BF1A69"/>
    <w:rsid w:val="00DD3AEF"/>
    <w:rsid w:val="00FD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B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03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ОРГАНИЗАЦИИ ФИЗКУЛЬТУРНО-ОЗДОРОВИТЕЛЬНОЙ И СПОРТИВНО-МАССОВОЙ РАБОТЫ В ШКОЛЕ</dc:title>
  <dc:subject/>
  <dc:creator>Администратор</dc:creator>
  <cp:keywords/>
  <cp:lastModifiedBy>Пользователь Windows</cp:lastModifiedBy>
  <cp:revision>12</cp:revision>
  <dcterms:created xsi:type="dcterms:W3CDTF">2023-02-07T18:57:00Z</dcterms:created>
  <dcterms:modified xsi:type="dcterms:W3CDTF">2023-02-21T09:21:00Z</dcterms:modified>
</cp:coreProperties>
</file>